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CC402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IN1366r</w:t>
      </w:r>
    </w:p>
    <w:p w:rsidR="00D74AEA" w:rsidRDefault="00CC402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November</w:t>
      </w:r>
      <w:r w:rsidR="00DA1589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CD32C3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CC4029">
        <w:rPr>
          <w:rFonts w:ascii="Arial" w:hAnsi="Arial" w:cs="Arial"/>
          <w:bCs/>
        </w:rPr>
        <w:t>Window Tinting in an Instant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511DD1" w:rsidRPr="00CD32C3" w:rsidRDefault="00D40C4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CD32C3">
        <w:rPr>
          <w:rFonts w:ascii="Arial" w:hAnsi="Arial" w:cs="Arial"/>
          <w:bCs/>
        </w:rPr>
        <w:t xml:space="preserve">Window tinting is effective, to a point, but new technology could take us from transparent to black, with the flick of a switch.  </w:t>
      </w:r>
    </w:p>
    <w:p w:rsidR="009E3029" w:rsidRDefault="009E3029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7F5742" w:rsidRDefault="008604D3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CD32C3">
        <w:rPr>
          <w:rFonts w:ascii="Arial" w:hAnsi="Arial" w:cs="Arial"/>
          <w:bCs/>
          <w:color w:val="030005"/>
        </w:rPr>
        <w:t>By letting sunlight in on cold</w:t>
      </w:r>
      <w:r w:rsidR="007F5742">
        <w:rPr>
          <w:rFonts w:ascii="Arial" w:hAnsi="Arial" w:cs="Arial"/>
          <w:bCs/>
          <w:color w:val="030005"/>
        </w:rPr>
        <w:t xml:space="preserve"> days and blocking it when temperatures</w:t>
      </w:r>
      <w:r w:rsidR="00CD32C3">
        <w:rPr>
          <w:rFonts w:ascii="Arial" w:hAnsi="Arial" w:cs="Arial"/>
          <w:bCs/>
          <w:color w:val="030005"/>
        </w:rPr>
        <w:t xml:space="preserve"> are hot, e</w:t>
      </w:r>
      <w:r w:rsidR="008E6022">
        <w:rPr>
          <w:rFonts w:ascii="Arial" w:hAnsi="Arial" w:cs="Arial"/>
          <w:bCs/>
          <w:color w:val="030005"/>
        </w:rPr>
        <w:t>lectrochrom</w:t>
      </w:r>
      <w:r w:rsidR="00CD32C3">
        <w:rPr>
          <w:rFonts w:ascii="Arial" w:hAnsi="Arial" w:cs="Arial"/>
          <w:bCs/>
          <w:color w:val="030005"/>
        </w:rPr>
        <w:t>ic tinting can</w:t>
      </w:r>
      <w:r w:rsidR="007F5742">
        <w:rPr>
          <w:rFonts w:ascii="Arial" w:hAnsi="Arial" w:cs="Arial"/>
          <w:bCs/>
          <w:color w:val="030005"/>
        </w:rPr>
        <w:t xml:space="preserve"> be used to</w:t>
      </w:r>
      <w:r w:rsidR="00CD32C3">
        <w:rPr>
          <w:rFonts w:ascii="Arial" w:hAnsi="Arial" w:cs="Arial"/>
          <w:bCs/>
          <w:color w:val="030005"/>
        </w:rPr>
        <w:t xml:space="preserve"> cut heating and cooling</w:t>
      </w:r>
      <w:r w:rsidR="007F5742">
        <w:rPr>
          <w:rFonts w:ascii="Arial" w:hAnsi="Arial" w:cs="Arial"/>
          <w:bCs/>
          <w:color w:val="030005"/>
        </w:rPr>
        <w:t xml:space="preserve"> costs. B</w:t>
      </w:r>
      <w:r w:rsidR="00CD32C3">
        <w:rPr>
          <w:rFonts w:ascii="Arial" w:hAnsi="Arial" w:cs="Arial"/>
          <w:bCs/>
          <w:color w:val="030005"/>
        </w:rPr>
        <w:t xml:space="preserve">ut there are limits to the technology.  </w:t>
      </w:r>
    </w:p>
    <w:p w:rsidR="007F5742" w:rsidRDefault="007F5742" w:rsidP="009E3029">
      <w:pPr>
        <w:pStyle w:val="Standard"/>
        <w:rPr>
          <w:rFonts w:ascii="Arial" w:hAnsi="Arial" w:cs="Arial"/>
          <w:bCs/>
          <w:color w:val="030005"/>
        </w:rPr>
      </w:pPr>
    </w:p>
    <w:p w:rsidR="00D74AEA" w:rsidRDefault="00CD32C3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tinting requires a steady flow of electricity to maintain the color</w:t>
      </w:r>
      <w:r w:rsidR="008E6022">
        <w:rPr>
          <w:rFonts w:ascii="Arial" w:hAnsi="Arial" w:cs="Arial"/>
          <w:bCs/>
          <w:color w:val="030005"/>
        </w:rPr>
        <w:t>, is</w:t>
      </w:r>
      <w:r>
        <w:rPr>
          <w:rFonts w:ascii="Arial" w:hAnsi="Arial" w:cs="Arial"/>
          <w:bCs/>
          <w:color w:val="030005"/>
        </w:rPr>
        <w:t xml:space="preserve"> g</w:t>
      </w:r>
      <w:r w:rsidR="008E6022">
        <w:rPr>
          <w:rFonts w:ascii="Arial" w:hAnsi="Arial" w:cs="Arial"/>
          <w:bCs/>
          <w:color w:val="030005"/>
        </w:rPr>
        <w:t>enerally slow to change, and doesn</w:t>
      </w:r>
      <w:r>
        <w:rPr>
          <w:rFonts w:ascii="Arial" w:hAnsi="Arial" w:cs="Arial"/>
          <w:bCs/>
          <w:color w:val="030005"/>
        </w:rPr>
        <w:t>’t achieve a high level of darkness.</w:t>
      </w:r>
    </w:p>
    <w:p w:rsidR="00CD32C3" w:rsidRDefault="00CD32C3" w:rsidP="009E3029">
      <w:pPr>
        <w:pStyle w:val="Standard"/>
        <w:rPr>
          <w:rFonts w:ascii="Arial" w:hAnsi="Arial" w:cs="Arial"/>
          <w:bCs/>
          <w:color w:val="030005"/>
        </w:rPr>
      </w:pPr>
    </w:p>
    <w:p w:rsidR="00CD32C3" w:rsidRDefault="007F5742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</w:t>
      </w:r>
      <w:r w:rsidR="008E6022">
        <w:rPr>
          <w:rFonts w:ascii="Arial" w:hAnsi="Arial" w:cs="Arial"/>
          <w:bCs/>
          <w:color w:val="030005"/>
        </w:rPr>
        <w:t>nlike existing tinting systems,</w:t>
      </w:r>
      <w:r>
        <w:rPr>
          <w:rFonts w:ascii="Arial" w:hAnsi="Arial" w:cs="Arial"/>
          <w:bCs/>
          <w:color w:val="030005"/>
        </w:rPr>
        <w:t xml:space="preserve"> however,</w:t>
      </w:r>
      <w:r w:rsidR="008E6022">
        <w:rPr>
          <w:rFonts w:ascii="Arial" w:hAnsi="Arial" w:cs="Arial"/>
          <w:bCs/>
          <w:color w:val="030005"/>
        </w:rPr>
        <w:t xml:space="preserve"> </w:t>
      </w:r>
      <w:r w:rsidR="00CD32C3">
        <w:rPr>
          <w:rFonts w:ascii="Arial" w:hAnsi="Arial" w:cs="Arial"/>
          <w:bCs/>
          <w:color w:val="030005"/>
        </w:rPr>
        <w:t>a team at MIT is i</w:t>
      </w:r>
      <w:r>
        <w:rPr>
          <w:rFonts w:ascii="Arial" w:hAnsi="Arial" w:cs="Arial"/>
          <w:bCs/>
          <w:color w:val="030005"/>
        </w:rPr>
        <w:t>nvestigating a thin film made</w:t>
      </w:r>
      <w:r w:rsidR="00CD32C3">
        <w:rPr>
          <w:rFonts w:ascii="Arial" w:hAnsi="Arial" w:cs="Arial"/>
          <w:bCs/>
          <w:color w:val="030005"/>
        </w:rPr>
        <w:t xml:space="preserve"> up</w:t>
      </w:r>
      <w:r>
        <w:rPr>
          <w:rFonts w:ascii="Arial" w:hAnsi="Arial" w:cs="Arial"/>
          <w:bCs/>
          <w:color w:val="030005"/>
        </w:rPr>
        <w:t xml:space="preserve"> of</w:t>
      </w:r>
      <w:r w:rsidR="00CD32C3">
        <w:rPr>
          <w:rFonts w:ascii="Arial" w:hAnsi="Arial" w:cs="Arial"/>
          <w:bCs/>
          <w:color w:val="030005"/>
        </w:rPr>
        <w:t xml:space="preserve"> two chemical compounds – one organic material and one salt – that </w:t>
      </w:r>
      <w:r w:rsidR="008E6022">
        <w:rPr>
          <w:rFonts w:ascii="Arial" w:hAnsi="Arial" w:cs="Arial"/>
          <w:bCs/>
          <w:color w:val="030005"/>
        </w:rPr>
        <w:t xml:space="preserve">turns a transparent window to almost completely black in an instant.  And using the metal-organic framework is not only faster, it doesn’t require a constant current to maintain the tint.   </w:t>
      </w:r>
    </w:p>
    <w:p w:rsidR="008E6022" w:rsidRDefault="008E6022" w:rsidP="009E3029">
      <w:pPr>
        <w:pStyle w:val="Standard"/>
        <w:rPr>
          <w:rFonts w:ascii="Arial" w:hAnsi="Arial" w:cs="Arial"/>
          <w:bCs/>
          <w:color w:val="030005"/>
        </w:rPr>
      </w:pPr>
    </w:p>
    <w:p w:rsidR="008E6022" w:rsidRDefault="008E6022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Besides energy saving windows on homes and businesses, the technology could be used on commercial airliners, in automobiles, o</w:t>
      </w:r>
      <w:r w:rsidR="007F5742">
        <w:rPr>
          <w:rFonts w:ascii="Arial" w:hAnsi="Arial" w:cs="Arial"/>
          <w:bCs/>
          <w:color w:val="030005"/>
        </w:rPr>
        <w:t xml:space="preserve">r even to protect expensive artwork, making this fade to black a very exciting effect.  </w:t>
      </w:r>
    </w:p>
    <w:p w:rsidR="009E3029" w:rsidRDefault="009E3029" w:rsidP="009E3029">
      <w:pPr>
        <w:pStyle w:val="Standard"/>
        <w:rPr>
          <w:rFonts w:ascii="Arial" w:hAnsi="Arial" w:cs="Arial"/>
          <w:b/>
          <w:bCs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B25" w:rsidRDefault="00AD4B25">
      <w:r>
        <w:separator/>
      </w:r>
    </w:p>
  </w:endnote>
  <w:endnote w:type="continuationSeparator" w:id="0">
    <w:p w:rsidR="00AD4B25" w:rsidRDefault="00AD4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B25" w:rsidRDefault="00AD4B25">
      <w:r>
        <w:rPr>
          <w:color w:val="000000"/>
        </w:rPr>
        <w:separator/>
      </w:r>
    </w:p>
  </w:footnote>
  <w:footnote w:type="continuationSeparator" w:id="0">
    <w:p w:rsidR="00AD4B25" w:rsidRDefault="00AD4B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23745F"/>
    <w:rsid w:val="0028091D"/>
    <w:rsid w:val="002C0A2F"/>
    <w:rsid w:val="002E4471"/>
    <w:rsid w:val="00423F8A"/>
    <w:rsid w:val="004A3847"/>
    <w:rsid w:val="00511DD1"/>
    <w:rsid w:val="006D098B"/>
    <w:rsid w:val="006F461E"/>
    <w:rsid w:val="007A0017"/>
    <w:rsid w:val="007C4E63"/>
    <w:rsid w:val="007F5742"/>
    <w:rsid w:val="007F70FE"/>
    <w:rsid w:val="00807877"/>
    <w:rsid w:val="00846102"/>
    <w:rsid w:val="008604D3"/>
    <w:rsid w:val="008A7A57"/>
    <w:rsid w:val="008E6022"/>
    <w:rsid w:val="00967D06"/>
    <w:rsid w:val="009C4F6C"/>
    <w:rsid w:val="009E3029"/>
    <w:rsid w:val="00A23E05"/>
    <w:rsid w:val="00A56627"/>
    <w:rsid w:val="00AD4B25"/>
    <w:rsid w:val="00CA4EA9"/>
    <w:rsid w:val="00CC4029"/>
    <w:rsid w:val="00CD32C3"/>
    <w:rsid w:val="00D40C45"/>
    <w:rsid w:val="00D74AEA"/>
    <w:rsid w:val="00DA1589"/>
    <w:rsid w:val="00DD0CF8"/>
    <w:rsid w:val="00E02103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2016-10-26T18:22:00Z</dcterms:created>
  <dcterms:modified xsi:type="dcterms:W3CDTF">2016-10-26T18:22:00Z</dcterms:modified>
</cp:coreProperties>
</file>